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07" w:rsidRDefault="008B1607" w:rsidP="008B16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42F91D8" wp14:editId="6FFAD8B8">
            <wp:simplePos x="0" y="0"/>
            <wp:positionH relativeFrom="column">
              <wp:posOffset>-1098550</wp:posOffset>
            </wp:positionH>
            <wp:positionV relativeFrom="paragraph">
              <wp:posOffset>-20955</wp:posOffset>
            </wp:positionV>
            <wp:extent cx="9048750" cy="12832358"/>
            <wp:effectExtent l="0" t="0" r="0" b="7620"/>
            <wp:wrapNone/>
            <wp:docPr id="5" name="Рисунок 5" descr="C:\Users\Владелец\Desktop\ч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час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1283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543" w:rsidRPr="00001543" w:rsidRDefault="00FE0E88" w:rsidP="0000154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01543">
        <w:rPr>
          <w:rFonts w:ascii="Times New Roman" w:hAnsi="Times New Roman" w:cs="Times New Roman"/>
          <w:sz w:val="28"/>
          <w:szCs w:val="28"/>
        </w:rPr>
        <w:t>Педагог-психолог</w:t>
      </w:r>
      <w:r w:rsidR="00FB16E4" w:rsidRPr="00001543">
        <w:rPr>
          <w:rFonts w:ascii="Times New Roman" w:hAnsi="Times New Roman" w:cs="Times New Roman"/>
          <w:sz w:val="28"/>
          <w:szCs w:val="28"/>
        </w:rPr>
        <w:t xml:space="preserve"> МБДОУ №26 </w:t>
      </w:r>
      <w:r w:rsidRPr="00001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BEE" w:rsidRPr="00001543" w:rsidRDefault="00FE0E88" w:rsidP="0000154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01543">
        <w:rPr>
          <w:rFonts w:ascii="Times New Roman" w:hAnsi="Times New Roman" w:cs="Times New Roman"/>
          <w:sz w:val="28"/>
          <w:szCs w:val="28"/>
        </w:rPr>
        <w:t>Ерошок Валентина Викторовна</w:t>
      </w:r>
    </w:p>
    <w:p w:rsidR="008B1607" w:rsidRDefault="008B1607" w:rsidP="00C57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BEE" w:rsidRPr="005A3DA0" w:rsidRDefault="00C57BEE" w:rsidP="005A3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A0">
        <w:rPr>
          <w:rFonts w:ascii="Times New Roman" w:hAnsi="Times New Roman" w:cs="Times New Roman"/>
          <w:b/>
          <w:sz w:val="28"/>
          <w:szCs w:val="28"/>
        </w:rPr>
        <w:t>Самуил Маршак</w:t>
      </w:r>
    </w:p>
    <w:p w:rsidR="00C57BEE" w:rsidRPr="005A3DA0" w:rsidRDefault="00C57BEE" w:rsidP="005A3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A0">
        <w:rPr>
          <w:rFonts w:ascii="Times New Roman" w:hAnsi="Times New Roman" w:cs="Times New Roman"/>
          <w:b/>
          <w:sz w:val="28"/>
          <w:szCs w:val="28"/>
        </w:rPr>
        <w:t>Порой часы обманывают нас…</w:t>
      </w:r>
    </w:p>
    <w:p w:rsidR="00001543" w:rsidRDefault="00001543" w:rsidP="005A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01543" w:rsidTr="00001543">
        <w:tc>
          <w:tcPr>
            <w:tcW w:w="5103" w:type="dxa"/>
          </w:tcPr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Порой часы обманывают нас,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нам жилось на свете безмятежней.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опять покажут тот же час,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верится, что час вернулся прежний.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Обманчив дней и лет круговорот: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Опять приходит тот же день недели,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тот же месяц снова настает –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будто он вернулся в самом деле.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Известно нам, что час не возвратим,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нет ни дням, ни месяцам возврата.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круг календаря и циферблата</w:t>
            </w:r>
          </w:p>
          <w:p w:rsidR="00001543" w:rsidRDefault="00001543" w:rsidP="0000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Мешает нам понять, что мы лети.</w:t>
            </w:r>
          </w:p>
          <w:p w:rsidR="00001543" w:rsidRDefault="00001543" w:rsidP="005A3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DA0" w:rsidRDefault="005A3DA0" w:rsidP="00187BB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5A3DA0" w:rsidRPr="00001543" w:rsidRDefault="005A3DA0" w:rsidP="005A3DA0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</w:pPr>
      <w:r w:rsidRPr="00001543"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  <w:t>Важно ли время для ребенка?</w:t>
      </w:r>
    </w:p>
    <w:p w:rsidR="00FE0E88" w:rsidRDefault="00FE0E88" w:rsidP="00187B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88">
        <w:rPr>
          <w:rFonts w:ascii="Times New Roman" w:hAnsi="Times New Roman" w:cs="Times New Roman"/>
          <w:sz w:val="28"/>
          <w:szCs w:val="28"/>
        </w:rPr>
        <w:t xml:space="preserve">Время – бесценно. У нас у всех его ограниченное количество. Поэтому </w:t>
      </w:r>
      <w:r w:rsidR="00001543" w:rsidRPr="00FE0E88">
        <w:rPr>
          <w:rFonts w:ascii="Times New Roman" w:hAnsi="Times New Roman" w:cs="Times New Roman"/>
          <w:sz w:val="28"/>
          <w:szCs w:val="28"/>
        </w:rPr>
        <w:t>так</w:t>
      </w:r>
      <w:r w:rsidR="00001543">
        <w:rPr>
          <w:rFonts w:ascii="Times New Roman" w:hAnsi="Times New Roman" w:cs="Times New Roman"/>
          <w:sz w:val="28"/>
          <w:szCs w:val="28"/>
        </w:rPr>
        <w:t xml:space="preserve"> </w:t>
      </w:r>
      <w:r w:rsidR="00001543" w:rsidRPr="00FE0E88">
        <w:rPr>
          <w:rFonts w:ascii="Times New Roman" w:hAnsi="Times New Roman" w:cs="Times New Roman"/>
          <w:sz w:val="28"/>
          <w:szCs w:val="28"/>
        </w:rPr>
        <w:t>важно</w:t>
      </w:r>
      <w:r w:rsidRPr="00FE0E88">
        <w:rPr>
          <w:rFonts w:ascii="Times New Roman" w:hAnsi="Times New Roman" w:cs="Times New Roman"/>
          <w:sz w:val="28"/>
          <w:szCs w:val="28"/>
        </w:rPr>
        <w:t xml:space="preserve"> ценить свое и чужое время. Уметь отстаивать время на свою личную жизнь и не отбирать чужое время. За это и отвечают временные границы.</w:t>
      </w:r>
    </w:p>
    <w:p w:rsidR="0086230B" w:rsidRDefault="00FE0E88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Сейчас много говорят про жизнь в моменте, про то, как это важно и что именно это и дает почувствовать себя живым. А ведь дети в этом моменте и пребывают.</w:t>
      </w:r>
      <w:r w:rsidR="0086230B">
        <w:rPr>
          <w:rFonts w:ascii="Times New Roman" w:hAnsi="Times New Roman" w:cs="Times New Roman"/>
          <w:sz w:val="28"/>
          <w:szCs w:val="28"/>
        </w:rPr>
        <w:t xml:space="preserve"> Они ощущают себя так</w:t>
      </w:r>
      <w:r>
        <w:rPr>
          <w:rFonts w:ascii="Times New Roman" w:hAnsi="Times New Roman" w:cs="Times New Roman"/>
          <w:sz w:val="28"/>
          <w:szCs w:val="28"/>
        </w:rPr>
        <w:t>, будто у них в распоряжении все вре</w:t>
      </w:r>
      <w:r w:rsidR="0086230B">
        <w:rPr>
          <w:rFonts w:ascii="Times New Roman" w:hAnsi="Times New Roman" w:cs="Times New Roman"/>
          <w:sz w:val="28"/>
          <w:szCs w:val="28"/>
        </w:rPr>
        <w:t>мя этого мира. Они никуда не торопятся, наслаждаясь  процессом погружаясь в него всем своим существом. Они живут!</w:t>
      </w:r>
    </w:p>
    <w:p w:rsidR="0086230B" w:rsidRDefault="0086230B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сохранить?</w:t>
      </w:r>
    </w:p>
    <w:p w:rsidR="00EC70CD" w:rsidRDefault="0086230B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педагогике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правило, что ребенок может заниматься своим делом столько, сколько ему нужно. Любимым делом. Будь то переодевание, складывание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рисование, изучение букв, разглядывание жука или травинки, разговор с друзьями, сон или прием пищи</w:t>
      </w:r>
      <w:r w:rsidR="00EC70CD">
        <w:rPr>
          <w:rFonts w:ascii="Times New Roman" w:hAnsi="Times New Roman" w:cs="Times New Roman"/>
          <w:sz w:val="28"/>
          <w:szCs w:val="28"/>
        </w:rPr>
        <w:t>. Важно не подгонять  ребенка, а дать возможность жить в своем темпе.</w:t>
      </w:r>
    </w:p>
    <w:p w:rsidR="00EC70CD" w:rsidRDefault="00EC70CD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И, если ребенок получает такую возможность, он начинает жить в согласии со временем. Он никуда не спешит, но и не медлит. Он </w:t>
      </w:r>
      <w:r w:rsidR="00FB16E4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начинает осознавать, сколько примерно времени нужно ему на то или иное дело, он понимает свой внутренний темп. Он учится ценить свое время и время других. Так он выстраивает гибкие временные границы.</w:t>
      </w:r>
    </w:p>
    <w:p w:rsidR="005A3DA0" w:rsidRDefault="00EC70CD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3DA0" w:rsidRDefault="005A3DA0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DA0" w:rsidRDefault="00187BB9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72D38E0" wp14:editId="1CEBCF0E">
            <wp:simplePos x="0" y="0"/>
            <wp:positionH relativeFrom="column">
              <wp:posOffset>-1099185</wp:posOffset>
            </wp:positionH>
            <wp:positionV relativeFrom="paragraph">
              <wp:posOffset>3810</wp:posOffset>
            </wp:positionV>
            <wp:extent cx="7572375" cy="10739120"/>
            <wp:effectExtent l="0" t="0" r="9525" b="5080"/>
            <wp:wrapNone/>
            <wp:docPr id="6" name="Рисунок 6" descr="C:\Users\Владелец\Desktop\ч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час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3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3DA0" w:rsidRDefault="005A3DA0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DA0" w:rsidRDefault="005A3DA0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DA0" w:rsidRDefault="005A3DA0" w:rsidP="00187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0CD" w:rsidRPr="00001543" w:rsidRDefault="00001543" w:rsidP="00187BB9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З</w:t>
      </w:r>
      <w:r w:rsidRPr="00187BB9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>найте, е</w:t>
      </w:r>
      <w:r w:rsidR="00EC70CD" w:rsidRPr="00187BB9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>сли ребенку позволяют жить в своем темпе, он будет уметь:</w:t>
      </w:r>
    </w:p>
    <w:p w:rsidR="00FE0E88" w:rsidRPr="00187BB9" w:rsidRDefault="005A3DA0" w:rsidP="00187B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7BB9">
        <w:rPr>
          <w:rFonts w:ascii="Times New Roman" w:hAnsi="Times New Roman" w:cs="Times New Roman"/>
          <w:sz w:val="32"/>
          <w:szCs w:val="32"/>
        </w:rPr>
        <w:t>п</w:t>
      </w:r>
      <w:r w:rsidR="00EC70CD" w:rsidRPr="00187BB9">
        <w:rPr>
          <w:rFonts w:ascii="Times New Roman" w:hAnsi="Times New Roman" w:cs="Times New Roman"/>
          <w:sz w:val="32"/>
          <w:szCs w:val="32"/>
        </w:rPr>
        <w:t>ланировать свое время, понимая, сколько займет то или иное дело</w:t>
      </w:r>
    </w:p>
    <w:p w:rsidR="00EC70CD" w:rsidRPr="00187BB9" w:rsidRDefault="005A3DA0" w:rsidP="00187B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7BB9">
        <w:rPr>
          <w:rFonts w:ascii="Times New Roman" w:hAnsi="Times New Roman" w:cs="Times New Roman"/>
          <w:sz w:val="32"/>
          <w:szCs w:val="32"/>
        </w:rPr>
        <w:t>с</w:t>
      </w:r>
      <w:r w:rsidR="00EC70CD" w:rsidRPr="00187BB9">
        <w:rPr>
          <w:rFonts w:ascii="Times New Roman" w:hAnsi="Times New Roman" w:cs="Times New Roman"/>
          <w:sz w:val="32"/>
          <w:szCs w:val="32"/>
        </w:rPr>
        <w:t>тавить приоритеты в своих делах. Выбирать наиболее важные и срочные дела и откладывать/переносить неважные</w:t>
      </w:r>
      <w:r w:rsidR="00372EC1" w:rsidRPr="00187BB9">
        <w:rPr>
          <w:rFonts w:ascii="Times New Roman" w:hAnsi="Times New Roman" w:cs="Times New Roman"/>
          <w:sz w:val="32"/>
          <w:szCs w:val="32"/>
        </w:rPr>
        <w:t xml:space="preserve">, несрочные </w:t>
      </w:r>
    </w:p>
    <w:p w:rsidR="00372EC1" w:rsidRPr="00187BB9" w:rsidRDefault="005A3DA0" w:rsidP="00187B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7BB9">
        <w:rPr>
          <w:rFonts w:ascii="Times New Roman" w:hAnsi="Times New Roman" w:cs="Times New Roman"/>
          <w:sz w:val="32"/>
          <w:szCs w:val="32"/>
        </w:rPr>
        <w:t>в</w:t>
      </w:r>
      <w:r w:rsidR="00372EC1" w:rsidRPr="00187BB9">
        <w:rPr>
          <w:rFonts w:ascii="Times New Roman" w:hAnsi="Times New Roman" w:cs="Times New Roman"/>
          <w:sz w:val="32"/>
          <w:szCs w:val="32"/>
        </w:rPr>
        <w:t>ыставлять временные рамки в общении с другими людьми</w:t>
      </w:r>
    </w:p>
    <w:p w:rsidR="00372EC1" w:rsidRPr="00187BB9" w:rsidRDefault="005A3DA0" w:rsidP="00187B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7BB9">
        <w:rPr>
          <w:rFonts w:ascii="Times New Roman" w:hAnsi="Times New Roman" w:cs="Times New Roman"/>
          <w:sz w:val="32"/>
          <w:szCs w:val="32"/>
        </w:rPr>
        <w:t>у</w:t>
      </w:r>
      <w:r w:rsidR="00372EC1" w:rsidRPr="00187BB9">
        <w:rPr>
          <w:rFonts w:ascii="Times New Roman" w:hAnsi="Times New Roman" w:cs="Times New Roman"/>
          <w:sz w:val="32"/>
          <w:szCs w:val="32"/>
        </w:rPr>
        <w:t>важать и не нарушать личное время других</w:t>
      </w:r>
    </w:p>
    <w:p w:rsidR="00372EC1" w:rsidRPr="00187BB9" w:rsidRDefault="005A3DA0" w:rsidP="00187B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7BB9">
        <w:rPr>
          <w:rFonts w:ascii="Times New Roman" w:hAnsi="Times New Roman" w:cs="Times New Roman"/>
          <w:sz w:val="32"/>
          <w:szCs w:val="32"/>
        </w:rPr>
        <w:t>ж</w:t>
      </w:r>
      <w:r w:rsidR="00372EC1" w:rsidRPr="00187BB9">
        <w:rPr>
          <w:rFonts w:ascii="Times New Roman" w:hAnsi="Times New Roman" w:cs="Times New Roman"/>
          <w:sz w:val="32"/>
          <w:szCs w:val="32"/>
        </w:rPr>
        <w:t>ить в удовольствие, с ощущением важности проживаемого момента</w:t>
      </w:r>
    </w:p>
    <w:p w:rsidR="00372EC1" w:rsidRPr="00187BB9" w:rsidRDefault="00372EC1" w:rsidP="00187BB9">
      <w:pPr>
        <w:spacing w:after="0"/>
        <w:ind w:firstLine="645"/>
        <w:jc w:val="both"/>
        <w:rPr>
          <w:rFonts w:ascii="Times New Roman" w:hAnsi="Times New Roman" w:cs="Times New Roman"/>
          <w:sz w:val="32"/>
          <w:szCs w:val="32"/>
        </w:rPr>
      </w:pPr>
      <w:r w:rsidRPr="00187BB9">
        <w:rPr>
          <w:rFonts w:ascii="Times New Roman" w:hAnsi="Times New Roman" w:cs="Times New Roman"/>
          <w:sz w:val="32"/>
          <w:szCs w:val="32"/>
        </w:rPr>
        <w:t xml:space="preserve">Чем младше ребенок, тем сложнее для него это </w:t>
      </w:r>
      <w:proofErr w:type="gramStart"/>
      <w:r w:rsidRPr="00187BB9">
        <w:rPr>
          <w:rFonts w:ascii="Times New Roman" w:hAnsi="Times New Roman" w:cs="Times New Roman"/>
          <w:sz w:val="32"/>
          <w:szCs w:val="32"/>
        </w:rPr>
        <w:t>абстрактное  понятие</w:t>
      </w:r>
      <w:proofErr w:type="gramEnd"/>
      <w:r w:rsidRPr="00187BB9">
        <w:rPr>
          <w:rFonts w:ascii="Times New Roman" w:hAnsi="Times New Roman" w:cs="Times New Roman"/>
          <w:sz w:val="32"/>
          <w:szCs w:val="32"/>
        </w:rPr>
        <w:t xml:space="preserve"> – время. Поэтому, </w:t>
      </w:r>
      <w:r w:rsidR="00FB16E4" w:rsidRPr="00187BB9">
        <w:rPr>
          <w:rFonts w:ascii="Times New Roman" w:hAnsi="Times New Roman" w:cs="Times New Roman"/>
          <w:sz w:val="32"/>
          <w:szCs w:val="32"/>
        </w:rPr>
        <w:t>объясняя</w:t>
      </w:r>
      <w:r w:rsidRPr="00187BB9">
        <w:rPr>
          <w:rFonts w:ascii="Times New Roman" w:hAnsi="Times New Roman" w:cs="Times New Roman"/>
          <w:sz w:val="32"/>
          <w:szCs w:val="32"/>
        </w:rPr>
        <w:t>, сколько времени есть у ребенка в распоряжении, лучше привязываться не к минутам, а к режимным моментам или каким – то событиям. И стараться давать возможность спокойного</w:t>
      </w:r>
      <w:r w:rsidR="00FB16E4" w:rsidRPr="00187BB9">
        <w:rPr>
          <w:rFonts w:ascii="Times New Roman" w:hAnsi="Times New Roman" w:cs="Times New Roman"/>
          <w:sz w:val="32"/>
          <w:szCs w:val="32"/>
        </w:rPr>
        <w:t xml:space="preserve"> перехода от одной деятельности</w:t>
      </w:r>
      <w:r w:rsidRPr="00187BB9">
        <w:rPr>
          <w:rFonts w:ascii="Times New Roman" w:hAnsi="Times New Roman" w:cs="Times New Roman"/>
          <w:sz w:val="32"/>
          <w:szCs w:val="32"/>
        </w:rPr>
        <w:t xml:space="preserve"> к другой, не выдергивать ребенка из процесса.</w:t>
      </w:r>
    </w:p>
    <w:p w:rsidR="00C57BEE" w:rsidRDefault="00C57BEE" w:rsidP="005A3DA0">
      <w:pPr>
        <w:spacing w:after="0"/>
        <w:ind w:firstLine="645"/>
        <w:rPr>
          <w:rFonts w:ascii="Times New Roman" w:hAnsi="Times New Roman" w:cs="Times New Roman"/>
          <w:sz w:val="28"/>
          <w:szCs w:val="28"/>
        </w:rPr>
      </w:pPr>
    </w:p>
    <w:p w:rsidR="00C57BEE" w:rsidRDefault="00C57BEE" w:rsidP="005A3DA0">
      <w:pPr>
        <w:spacing w:after="0"/>
        <w:ind w:firstLine="645"/>
        <w:rPr>
          <w:rFonts w:ascii="Times New Roman" w:hAnsi="Times New Roman" w:cs="Times New Roman"/>
          <w:sz w:val="28"/>
          <w:szCs w:val="28"/>
        </w:rPr>
      </w:pPr>
    </w:p>
    <w:p w:rsidR="00C57BEE" w:rsidRDefault="00C57BEE" w:rsidP="005A3DA0">
      <w:pPr>
        <w:spacing w:after="0"/>
        <w:ind w:firstLine="645"/>
        <w:rPr>
          <w:rFonts w:ascii="Times New Roman" w:hAnsi="Times New Roman" w:cs="Times New Roman"/>
          <w:sz w:val="28"/>
          <w:szCs w:val="28"/>
        </w:rPr>
      </w:pPr>
    </w:p>
    <w:p w:rsidR="001378EB" w:rsidRDefault="00372EC1" w:rsidP="005A3DA0">
      <w:pPr>
        <w:spacing w:after="0"/>
        <w:ind w:firstLine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маме обязательно надо подумать и о своем личном времени.</w:t>
      </w:r>
      <w:r w:rsidR="00EE3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примера  </w:t>
      </w:r>
      <w:r w:rsidR="00EE393E">
        <w:rPr>
          <w:rFonts w:ascii="Times New Roman" w:hAnsi="Times New Roman" w:cs="Times New Roman"/>
          <w:sz w:val="28"/>
          <w:szCs w:val="28"/>
        </w:rPr>
        <w:t>напишу, как можно выставлять временные границы в общении с ребенком. Допустим, вы играете с ребенком и хотите провести с ним полчаса, а дальше предоставить  ему возможность играть одному. Можно спросить ребенка, во что он хотел поиграть. Когда ребенок расскажет, объясните, после каких действий вы выйдете из игры. Например: «Мы сейчас с тобой построим гараж из кубиков, заправку, автоцентр по ремонту, проложим дороги, расставим машинки. После того, как моя машина будет отремонтирована и заправлена, я поставлю ее в гараж и займусь своими делами». Понятно, что сделать все точно по часам</w:t>
      </w:r>
      <w:r w:rsidR="00FB16E4">
        <w:rPr>
          <w:rFonts w:ascii="Times New Roman" w:hAnsi="Times New Roman" w:cs="Times New Roman"/>
          <w:sz w:val="28"/>
          <w:szCs w:val="28"/>
        </w:rPr>
        <w:t>,</w:t>
      </w:r>
      <w:r w:rsidR="00EE393E">
        <w:rPr>
          <w:rFonts w:ascii="Times New Roman" w:hAnsi="Times New Roman" w:cs="Times New Roman"/>
          <w:sz w:val="28"/>
          <w:szCs w:val="28"/>
        </w:rPr>
        <w:t xml:space="preserve"> не получиться. Здесь стоит быть гибкой и готовой вносить изменения в свои планы. Но в то же время</w:t>
      </w:r>
      <w:r w:rsidR="00FB16E4">
        <w:rPr>
          <w:rFonts w:ascii="Times New Roman" w:hAnsi="Times New Roman" w:cs="Times New Roman"/>
          <w:sz w:val="28"/>
          <w:szCs w:val="28"/>
        </w:rPr>
        <w:t>,</w:t>
      </w:r>
      <w:r w:rsidR="00EE393E">
        <w:rPr>
          <w:rFonts w:ascii="Times New Roman" w:hAnsi="Times New Roman" w:cs="Times New Roman"/>
          <w:sz w:val="28"/>
          <w:szCs w:val="28"/>
        </w:rPr>
        <w:t xml:space="preserve"> не</w:t>
      </w:r>
      <w:r w:rsidR="00FB16E4">
        <w:rPr>
          <w:rFonts w:ascii="Times New Roman" w:hAnsi="Times New Roman" w:cs="Times New Roman"/>
          <w:sz w:val="28"/>
          <w:szCs w:val="28"/>
        </w:rPr>
        <w:t xml:space="preserve"> жертвовать полностью своими планами, находить время и для себя.</w:t>
      </w:r>
    </w:p>
    <w:p w:rsidR="00372EC1" w:rsidRDefault="001378EB" w:rsidP="005A3DA0">
      <w:pPr>
        <w:spacing w:after="0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улыбок (-_-)</w:t>
      </w:r>
      <w:r w:rsidR="00EE3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2CF" w:rsidRPr="00372EC1" w:rsidRDefault="003912CF" w:rsidP="005A3DA0">
      <w:pPr>
        <w:spacing w:after="0"/>
        <w:ind w:left="-1701" w:right="-85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E12EF3" wp14:editId="16D30A01">
                <wp:extent cx="304800" cy="304800"/>
                <wp:effectExtent l="0" t="0" r="0" b="0"/>
                <wp:docPr id="2" name="AutoShape 2" descr="https://top-fon.com/uploads/posts/2023-01/1674730716_top-fon-com-p-fon-dlya-prezentatsii-s-chasami-1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C24DF" id="AutoShape 2" o:spid="_x0000_s1026" alt="https://top-fon.com/uploads/posts/2023-01/1674730716_top-fon-com-p-fon-dlya-prezentatsii-s-chasami-12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22C9&#10;Z/sCAAAq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912CF" w:rsidRPr="00372EC1" w:rsidSect="008B160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7D8E"/>
    <w:multiLevelType w:val="hybridMultilevel"/>
    <w:tmpl w:val="1D24439E"/>
    <w:lvl w:ilvl="0" w:tplc="7E8E9DF4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88"/>
    <w:rsid w:val="00001543"/>
    <w:rsid w:val="001378EB"/>
    <w:rsid w:val="00187BB9"/>
    <w:rsid w:val="00372EC1"/>
    <w:rsid w:val="003912CF"/>
    <w:rsid w:val="005A3DA0"/>
    <w:rsid w:val="00633991"/>
    <w:rsid w:val="0086230B"/>
    <w:rsid w:val="008B1607"/>
    <w:rsid w:val="00975C1F"/>
    <w:rsid w:val="00B77B4A"/>
    <w:rsid w:val="00C57BEE"/>
    <w:rsid w:val="00D76CC2"/>
    <w:rsid w:val="00EC70CD"/>
    <w:rsid w:val="00EE393E"/>
    <w:rsid w:val="00F823B6"/>
    <w:rsid w:val="00FB16E4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499F"/>
  <w15:docId w15:val="{9E98120F-3CE4-4523-885B-021D7B46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0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7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B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60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1543"/>
    <w:pPr>
      <w:spacing w:after="0" w:line="240" w:lineRule="auto"/>
    </w:pPr>
  </w:style>
  <w:style w:type="table" w:styleId="a7">
    <w:name w:val="Table Grid"/>
    <w:basedOn w:val="a1"/>
    <w:uiPriority w:val="59"/>
    <w:rsid w:val="0000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6</cp:revision>
  <dcterms:created xsi:type="dcterms:W3CDTF">2023-06-07T07:00:00Z</dcterms:created>
  <dcterms:modified xsi:type="dcterms:W3CDTF">2023-06-07T10:36:00Z</dcterms:modified>
</cp:coreProperties>
</file>