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AC" w:rsidRDefault="00A076AC" w:rsidP="00794D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-2815590</wp:posOffset>
            </wp:positionH>
            <wp:positionV relativeFrom="paragraph">
              <wp:posOffset>-104503</wp:posOffset>
            </wp:positionV>
            <wp:extent cx="12024905" cy="11717383"/>
            <wp:effectExtent l="19050" t="0" r="0" b="0"/>
            <wp:wrapNone/>
            <wp:docPr id="21" name="Рисунок 21" descr="https://ae04.alicdn.com/kf/HTB1r1JPtkyWBuNjy0Fpq6yssXX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e04.alicdn.com/kf/HTB1r1JPtkyWBuNjy0Fpq6yssXX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905" cy="11717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6AC" w:rsidRPr="009909C6" w:rsidRDefault="00A076AC" w:rsidP="00A076AC">
      <w:pPr>
        <w:spacing w:after="0"/>
        <w:jc w:val="center"/>
        <w:rPr>
          <w:rFonts w:ascii="Franklin Gothic Medium" w:hAnsi="Franklin Gothic Medium" w:cs="Times New Roman"/>
          <w:b/>
          <w:color w:val="7030A0"/>
          <w:sz w:val="48"/>
          <w:szCs w:val="48"/>
        </w:rPr>
      </w:pPr>
      <w:r w:rsidRPr="009909C6">
        <w:rPr>
          <w:rFonts w:ascii="Franklin Gothic Medium" w:hAnsi="Franklin Gothic Medium" w:cs="Times New Roman"/>
          <w:b/>
          <w:color w:val="7030A0"/>
          <w:sz w:val="48"/>
          <w:szCs w:val="48"/>
        </w:rPr>
        <w:t>"Как выучить с р</w:t>
      </w:r>
      <w:r w:rsidR="00872C93">
        <w:rPr>
          <w:rFonts w:ascii="Franklin Gothic Medium" w:hAnsi="Franklin Gothic Medium" w:cs="Times New Roman"/>
          <w:b/>
          <w:color w:val="7030A0"/>
          <w:sz w:val="48"/>
          <w:szCs w:val="48"/>
        </w:rPr>
        <w:t>ебё</w:t>
      </w:r>
      <w:r w:rsidR="009909C6" w:rsidRPr="009909C6">
        <w:rPr>
          <w:rFonts w:ascii="Franklin Gothic Medium" w:hAnsi="Franklin Gothic Medium" w:cs="Times New Roman"/>
          <w:b/>
          <w:color w:val="7030A0"/>
          <w:sz w:val="48"/>
          <w:szCs w:val="48"/>
        </w:rPr>
        <w:t>нком стихотворение для выступления</w:t>
      </w:r>
      <w:r w:rsidRPr="009909C6">
        <w:rPr>
          <w:rFonts w:ascii="Franklin Gothic Medium" w:hAnsi="Franklin Gothic Medium" w:cs="Times New Roman"/>
          <w:b/>
          <w:color w:val="7030A0"/>
          <w:sz w:val="48"/>
          <w:szCs w:val="48"/>
        </w:rPr>
        <w:t xml:space="preserve"> </w:t>
      </w:r>
    </w:p>
    <w:p w:rsidR="00EA45A4" w:rsidRPr="009909C6" w:rsidRDefault="00A076AC" w:rsidP="003142C2">
      <w:pPr>
        <w:spacing w:after="0"/>
        <w:jc w:val="center"/>
        <w:rPr>
          <w:rFonts w:ascii="Franklin Gothic Medium" w:hAnsi="Franklin Gothic Medium"/>
          <w:b/>
          <w:noProof/>
          <w:color w:val="7030A0"/>
          <w:sz w:val="48"/>
          <w:szCs w:val="48"/>
          <w:lang w:eastAsia="ru-RU"/>
        </w:rPr>
      </w:pPr>
      <w:r w:rsidRPr="009909C6">
        <w:rPr>
          <w:rFonts w:ascii="Franklin Gothic Medium" w:hAnsi="Franklin Gothic Medium" w:cs="Times New Roman"/>
          <w:b/>
          <w:color w:val="7030A0"/>
          <w:sz w:val="48"/>
          <w:szCs w:val="48"/>
        </w:rPr>
        <w:t>на празднике в детском саду"</w:t>
      </w:r>
      <w:r w:rsidR="00EA45A4" w:rsidRPr="009909C6">
        <w:rPr>
          <w:rFonts w:ascii="Franklin Gothic Medium" w:hAnsi="Franklin Gothic Medium"/>
          <w:b/>
          <w:noProof/>
          <w:color w:val="7030A0"/>
          <w:sz w:val="48"/>
          <w:szCs w:val="48"/>
          <w:lang w:eastAsia="ru-RU"/>
        </w:rPr>
        <w:t xml:space="preserve"> </w:t>
      </w:r>
    </w:p>
    <w:p w:rsidR="00A076AC" w:rsidRPr="003142C2" w:rsidRDefault="00EA45A4" w:rsidP="003142C2">
      <w:pPr>
        <w:spacing w:after="0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EA45A4">
        <w:rPr>
          <w:rFonts w:ascii="Times New Roman" w:hAnsi="Times New Roman" w:cs="Times New Roman"/>
          <w:b/>
          <w:color w:val="7030A0"/>
          <w:sz w:val="36"/>
          <w:szCs w:val="36"/>
        </w:rPr>
        <w:drawing>
          <wp:inline distT="0" distB="0" distL="0" distR="0">
            <wp:extent cx="2429691" cy="2429691"/>
            <wp:effectExtent l="0" t="0" r="8709" b="0"/>
            <wp:docPr id="8" name="Рисунок 33" descr="https://sun6-23.userapi.com/2F3HkMwefoxvNECvhyxavElsnsabLSlbtq3r1w/umJYrDbAnx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un6-23.userapi.com/2F3HkMwefoxvNECvhyxavElsnsabLSlbtq3r1w/umJYrDbAnx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54" cy="243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92" w:type="dxa"/>
        <w:tblLook w:val="0000"/>
      </w:tblPr>
      <w:tblGrid>
        <w:gridCol w:w="11133"/>
      </w:tblGrid>
      <w:tr w:rsidR="00F712CB" w:rsidTr="00004D03">
        <w:tblPrEx>
          <w:tblCellMar>
            <w:top w:w="0" w:type="dxa"/>
            <w:bottom w:w="0" w:type="dxa"/>
          </w:tblCellMar>
        </w:tblPrEx>
        <w:trPr>
          <w:trHeight w:val="10574"/>
        </w:trPr>
        <w:tc>
          <w:tcPr>
            <w:tcW w:w="11133" w:type="dxa"/>
          </w:tcPr>
          <w:p w:rsidR="00EA45A4" w:rsidRPr="00887279" w:rsidRDefault="00EA45A4" w:rsidP="00EA45A4">
            <w:pPr>
              <w:pStyle w:val="a5"/>
              <w:numPr>
                <w:ilvl w:val="0"/>
                <w:numId w:val="1"/>
              </w:numPr>
              <w:spacing w:after="0"/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</w:pP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Для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того</w:t>
            </w:r>
            <w:proofErr w:type="gramStart"/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>,</w:t>
            </w:r>
            <w:proofErr w:type="gramEnd"/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чтобы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стихотворение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легко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уч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илось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оно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должно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     </w:t>
            </w:r>
          </w:p>
          <w:p w:rsidR="00EA45A4" w:rsidRPr="00887279" w:rsidRDefault="00EA45A4" w:rsidP="00EA45A4">
            <w:pPr>
              <w:pStyle w:val="a5"/>
              <w:spacing w:after="0"/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</w:pP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содержанию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соответствовать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возрасту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темпераменту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ребенка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>.</w:t>
            </w:r>
          </w:p>
          <w:p w:rsidR="00EA45A4" w:rsidRPr="00887279" w:rsidRDefault="00EA45A4" w:rsidP="00EA45A4">
            <w:pPr>
              <w:pStyle w:val="a5"/>
              <w:numPr>
                <w:ilvl w:val="0"/>
                <w:numId w:val="1"/>
              </w:numPr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</w:pP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Заучивать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стихотворение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следует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эмоционально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выражением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—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такова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детская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природа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! 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противном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случае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оно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будет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лишено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для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ребенка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смысла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. </w:t>
            </w:r>
            <w:proofErr w:type="gramStart"/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Монотонное</w:t>
            </w:r>
            <w:proofErr w:type="gramEnd"/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«</w:t>
            </w:r>
            <w:proofErr w:type="spellStart"/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>-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та</w:t>
            </w:r>
            <w:proofErr w:type="spellEnd"/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proofErr w:type="spellStart"/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>-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та</w:t>
            </w:r>
            <w:proofErr w:type="spellEnd"/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…»,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неправильными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акцентами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речи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даже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съеденными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словами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вполне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устраивает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многих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родителей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.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Такие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мамы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считают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что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стихотворение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готово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к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прочтению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празднике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очень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обижаются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если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воспитатель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делает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замечание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об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отсутствии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выразительности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наличии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у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ребёнка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логопедических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проблем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.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сразу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поясним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время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праздника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строго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ограничено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регламент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мероприятия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должен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содержать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несколько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обязательных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видов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деятельности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из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которых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чтение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стихов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отнюдь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занимает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первостепенного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положения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.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Поэтому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празднике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чаще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всего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чтение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стихов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доверяют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тем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деткам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которые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смогут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сделать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это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хорошо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стать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примером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для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тех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у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кого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ещё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совсем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получается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>.</w:t>
            </w:r>
          </w:p>
          <w:p w:rsidR="00EA45A4" w:rsidRPr="00887279" w:rsidRDefault="00EA45A4" w:rsidP="00EA45A4">
            <w:pPr>
              <w:pStyle w:val="a5"/>
              <w:numPr>
                <w:ilvl w:val="0"/>
                <w:numId w:val="1"/>
              </w:numPr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</w:pP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Прежде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чем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начать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заучивание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взрослый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который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будет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учить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стихотворение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ребенком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должен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сам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прочитать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его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выражением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.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Затем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следует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обязательно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найти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тексте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незнакомые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или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непонятные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малышу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слова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объяснить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их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.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lastRenderedPageBreak/>
              <w:t>Когда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все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слова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будут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разъяснены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стихотворение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нужно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прочитать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еще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раз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медленно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расставляя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смысловые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акценты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>.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</w:p>
          <w:p w:rsidR="003D2E2F" w:rsidRPr="00887279" w:rsidRDefault="009909C6" w:rsidP="00EA45A4">
            <w:pPr>
              <w:pStyle w:val="a5"/>
              <w:numPr>
                <w:ilvl w:val="0"/>
                <w:numId w:val="1"/>
              </w:numPr>
              <w:rPr>
                <w:rFonts w:ascii="Californian FB" w:hAnsi="Californian FB"/>
                <w:b/>
                <w:color w:val="7030A0"/>
                <w:sz w:val="36"/>
                <w:szCs w:val="36"/>
              </w:rPr>
            </w:pPr>
            <w:r w:rsidRPr="00887279">
              <w:rPr>
                <w:rFonts w:ascii="Californian FB" w:hAnsi="Californian FB" w:cs="Times New Roman"/>
                <w:b/>
                <w:noProof/>
                <w:color w:val="7030A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-2045335</wp:posOffset>
                  </wp:positionH>
                  <wp:positionV relativeFrom="paragraph">
                    <wp:posOffset>-922020</wp:posOffset>
                  </wp:positionV>
                  <wp:extent cx="12024360" cy="11717020"/>
                  <wp:effectExtent l="19050" t="0" r="0" b="0"/>
                  <wp:wrapNone/>
                  <wp:docPr id="7" name="Рисунок 21" descr="https://ae04.alicdn.com/kf/HTB1r1JPtkyWBuNjy0Fpq6yssXX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e04.alicdn.com/kf/HTB1r1JPtkyWBuNjy0Fpq6yssXX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4360" cy="1171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Не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секрет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что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многие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дети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боятся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большого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скопления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людей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.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Если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Ваш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ребёнок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от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природы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очень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стеснителен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не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стоит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подвергать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его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пытке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требовать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у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воспитателя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обязательном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порядке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выдать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ребёнку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стихотворение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на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праздник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.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Детский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возраст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до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6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лет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это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период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где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понятие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«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Надо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!»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не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несёт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нужного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смысла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имеет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прямо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противоположный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EA45A4"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посыл</w:t>
            </w:r>
            <w:r w:rsidR="00EA45A4"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.  </w:t>
            </w:r>
          </w:p>
          <w:p w:rsidR="00EA45A4" w:rsidRPr="00887279" w:rsidRDefault="00EA45A4" w:rsidP="00EA45A4">
            <w:pPr>
              <w:pStyle w:val="a5"/>
              <w:numPr>
                <w:ilvl w:val="0"/>
                <w:numId w:val="1"/>
              </w:numPr>
              <w:rPr>
                <w:rFonts w:ascii="Californian FB" w:hAnsi="Californian FB"/>
                <w:b/>
                <w:color w:val="7030A0"/>
                <w:sz w:val="36"/>
                <w:szCs w:val="36"/>
              </w:rPr>
            </w:pP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Если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Вы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заметили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что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Ваш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ребёнок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волнуется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переживает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перед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выступлением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поиграйте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игру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«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Концерт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». 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Рассадите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стулья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игрушки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придумайте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программу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начинайте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концерт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.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Сначала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танцем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выступит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плюшевый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медведь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.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Затем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кукла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споёт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песенку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.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теперь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выступит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Саша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который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прочтёт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стихотворение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.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Кстати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,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качестве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зрителей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могут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выступить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</w:t>
            </w:r>
            <w:r w:rsidRPr="00887279">
              <w:rPr>
                <w:rFonts w:ascii="Californian FB" w:hAnsi="Californian FB" w:cs="Times New Roman"/>
                <w:b/>
                <w:color w:val="7030A0"/>
                <w:sz w:val="36"/>
                <w:szCs w:val="36"/>
              </w:rPr>
              <w:t xml:space="preserve"> </w:t>
            </w: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домочадцы</w:t>
            </w:r>
            <w:r w:rsidRPr="00887279">
              <w:rPr>
                <w:rFonts w:ascii="Californian FB" w:hAnsi="Californian FB"/>
                <w:b/>
                <w:color w:val="7030A0"/>
                <w:sz w:val="36"/>
                <w:szCs w:val="36"/>
              </w:rPr>
              <w:t>.</w:t>
            </w:r>
          </w:p>
          <w:p w:rsidR="003D2E2F" w:rsidRPr="00887279" w:rsidRDefault="003D2E2F" w:rsidP="003D2E2F">
            <w:pPr>
              <w:pStyle w:val="a5"/>
              <w:rPr>
                <w:rFonts w:ascii="Californian FB" w:hAnsi="Californian FB"/>
                <w:b/>
                <w:color w:val="7030A0"/>
                <w:sz w:val="36"/>
                <w:szCs w:val="36"/>
              </w:rPr>
            </w:pPr>
          </w:p>
          <w:p w:rsidR="003D2E2F" w:rsidRPr="00887279" w:rsidRDefault="003D2E2F" w:rsidP="003D2E2F">
            <w:pPr>
              <w:pStyle w:val="a5"/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Желаю успехов в творчестве!</w:t>
            </w:r>
          </w:p>
          <w:p w:rsidR="00887279" w:rsidRPr="00887279" w:rsidRDefault="00887279" w:rsidP="003D2E2F">
            <w:pPr>
              <w:pStyle w:val="a5"/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</w:p>
          <w:p w:rsidR="00887279" w:rsidRPr="00887279" w:rsidRDefault="00887279" w:rsidP="00887279">
            <w:pPr>
              <w:pStyle w:val="a5"/>
              <w:jc w:val="right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Музыкальный руководитель:</w:t>
            </w:r>
          </w:p>
          <w:p w:rsidR="00887279" w:rsidRPr="00887279" w:rsidRDefault="00887279" w:rsidP="00887279">
            <w:pPr>
              <w:pStyle w:val="a5"/>
              <w:jc w:val="right"/>
              <w:rPr>
                <w:rFonts w:cs="Times New Roman"/>
                <w:b/>
                <w:color w:val="7030A0"/>
                <w:sz w:val="36"/>
                <w:szCs w:val="36"/>
              </w:rPr>
            </w:pPr>
            <w:r w:rsidRPr="0088727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Н.Н. Карелина</w:t>
            </w:r>
          </w:p>
          <w:p w:rsidR="00EA45A4" w:rsidRPr="00BE3005" w:rsidRDefault="00EA45A4" w:rsidP="00EA45A4">
            <w:pPr>
              <w:rPr>
                <w:b/>
                <w:color w:val="7030A0"/>
                <w:sz w:val="36"/>
                <w:szCs w:val="36"/>
              </w:rPr>
            </w:pPr>
          </w:p>
          <w:p w:rsidR="00EA45A4" w:rsidRPr="005D2024" w:rsidRDefault="00EA45A4" w:rsidP="00EA45A4">
            <w:pPr>
              <w:rPr>
                <w:color w:val="211C44"/>
                <w:sz w:val="36"/>
                <w:szCs w:val="36"/>
              </w:rPr>
            </w:pPr>
          </w:p>
          <w:p w:rsidR="00F712CB" w:rsidRDefault="00F712CB" w:rsidP="00A076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94DA0" w:rsidRDefault="00794DA0" w:rsidP="00A076A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712CB" w:rsidRDefault="00D27610" w:rsidP="003142C2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D6428A" w:rsidRDefault="00D27610" w:rsidP="00EA45A4">
      <w:pPr>
        <w:spacing w:after="0"/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6428A" w:rsidRDefault="00D6428A" w:rsidP="00794DA0"/>
    <w:p w:rsidR="00794DA0" w:rsidRDefault="00794DA0" w:rsidP="002447A9">
      <w:pPr>
        <w:ind w:right="140"/>
      </w:pPr>
    </w:p>
    <w:p w:rsidR="000B4993" w:rsidRDefault="000B4993"/>
    <w:sectPr w:rsidR="000B4993" w:rsidSect="00821E1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D137C"/>
    <w:multiLevelType w:val="hybridMultilevel"/>
    <w:tmpl w:val="714843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94DA0"/>
    <w:rsid w:val="00004D03"/>
    <w:rsid w:val="000B4993"/>
    <w:rsid w:val="000F58E8"/>
    <w:rsid w:val="002447A9"/>
    <w:rsid w:val="002E713A"/>
    <w:rsid w:val="003142C2"/>
    <w:rsid w:val="003D2E2F"/>
    <w:rsid w:val="003D7222"/>
    <w:rsid w:val="0043657B"/>
    <w:rsid w:val="005D2024"/>
    <w:rsid w:val="006A0309"/>
    <w:rsid w:val="00794DA0"/>
    <w:rsid w:val="00815246"/>
    <w:rsid w:val="00821E13"/>
    <w:rsid w:val="00872C93"/>
    <w:rsid w:val="00887279"/>
    <w:rsid w:val="009909C6"/>
    <w:rsid w:val="00A076AC"/>
    <w:rsid w:val="00BE3005"/>
    <w:rsid w:val="00D0088E"/>
    <w:rsid w:val="00D27610"/>
    <w:rsid w:val="00D6428A"/>
    <w:rsid w:val="00EA45A4"/>
    <w:rsid w:val="00F01CA6"/>
    <w:rsid w:val="00F7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5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4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HOUSEDVD</dc:creator>
  <cp:keywords/>
  <dc:description/>
  <cp:lastModifiedBy>HOUSEDVD</cp:lastModifiedBy>
  <cp:revision>22</cp:revision>
  <dcterms:created xsi:type="dcterms:W3CDTF">2023-07-24T05:54:00Z</dcterms:created>
  <dcterms:modified xsi:type="dcterms:W3CDTF">2023-07-24T07:37:00Z</dcterms:modified>
</cp:coreProperties>
</file>